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5E01" w14:textId="77777777" w:rsidR="00810E53" w:rsidRPr="00D248A7" w:rsidRDefault="00732A8F" w:rsidP="0039629B">
      <w:pPr>
        <w:spacing w:after="0"/>
        <w:ind w:left="4320" w:firstLine="720"/>
        <w:rPr>
          <w:rFonts w:cstheme="minorHAnsi"/>
          <w:b/>
          <w:sz w:val="32"/>
          <w:szCs w:val="40"/>
        </w:rPr>
      </w:pPr>
      <w:r w:rsidRPr="00D248A7">
        <w:rPr>
          <w:rFonts w:cstheme="minorHAnsi"/>
          <w:b/>
          <w:sz w:val="32"/>
          <w:szCs w:val="40"/>
        </w:rPr>
        <w:t>University</w:t>
      </w:r>
    </w:p>
    <w:p w14:paraId="590D40BA" w14:textId="77777777" w:rsidR="00732A8F" w:rsidRPr="00D248A7" w:rsidRDefault="006336A0" w:rsidP="00732A8F">
      <w:pPr>
        <w:spacing w:after="0"/>
        <w:jc w:val="center"/>
        <w:rPr>
          <w:rFonts w:cstheme="minorHAnsi"/>
          <w:b/>
          <w:sz w:val="32"/>
          <w:szCs w:val="40"/>
        </w:rPr>
      </w:pPr>
      <w:r w:rsidRPr="00D248A7">
        <w:rPr>
          <w:rFonts w:cstheme="minorHAnsi"/>
          <w:b/>
          <w:sz w:val="32"/>
          <w:szCs w:val="40"/>
        </w:rPr>
        <w:t>Sophomore</w:t>
      </w:r>
      <w:r w:rsidR="00732A8F" w:rsidRPr="00D248A7">
        <w:rPr>
          <w:rFonts w:cstheme="minorHAnsi"/>
          <w:b/>
          <w:sz w:val="32"/>
          <w:szCs w:val="40"/>
        </w:rPr>
        <w:t xml:space="preserve"> Checklist</w:t>
      </w:r>
    </w:p>
    <w:p w14:paraId="6C78FCC7" w14:textId="77777777" w:rsidR="00683EDC" w:rsidRPr="00D248A7" w:rsidRDefault="00683EDC" w:rsidP="0039629B">
      <w:pPr>
        <w:spacing w:after="0"/>
        <w:ind w:left="720" w:firstLine="720"/>
        <w:rPr>
          <w:rFonts w:cstheme="minorHAnsi"/>
          <w:sz w:val="24"/>
          <w:szCs w:val="24"/>
        </w:rPr>
      </w:pPr>
      <w:r w:rsidRPr="00D248A7">
        <w:rPr>
          <w:rFonts w:cstheme="minorHAnsi"/>
          <w:sz w:val="24"/>
          <w:szCs w:val="24"/>
        </w:rPr>
        <w:t>Please submit questions about this checklist to M</w:t>
      </w:r>
      <w:r w:rsidR="00C77292" w:rsidRPr="00D248A7">
        <w:rPr>
          <w:rFonts w:cstheme="minorHAnsi"/>
          <w:sz w:val="24"/>
          <w:szCs w:val="24"/>
        </w:rPr>
        <w:t>r</w:t>
      </w:r>
      <w:r w:rsidRPr="00D248A7">
        <w:rPr>
          <w:rFonts w:cstheme="minorHAnsi"/>
          <w:sz w:val="24"/>
          <w:szCs w:val="24"/>
        </w:rPr>
        <w:t xml:space="preserve">s. </w:t>
      </w:r>
      <w:r w:rsidR="00C77292" w:rsidRPr="00D248A7">
        <w:rPr>
          <w:rFonts w:cstheme="minorHAnsi"/>
          <w:sz w:val="24"/>
          <w:szCs w:val="24"/>
        </w:rPr>
        <w:t>Madej at Madeja</w:t>
      </w:r>
      <w:r w:rsidRPr="00D248A7">
        <w:rPr>
          <w:rFonts w:cstheme="minorHAnsi"/>
          <w:sz w:val="24"/>
          <w:szCs w:val="24"/>
        </w:rPr>
        <w:t>@pcsb.org</w:t>
      </w:r>
    </w:p>
    <w:tbl>
      <w:tblPr>
        <w:tblStyle w:val="TableGrid"/>
        <w:tblW w:w="10976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728"/>
        <w:gridCol w:w="4298"/>
        <w:gridCol w:w="4050"/>
        <w:gridCol w:w="900"/>
      </w:tblGrid>
      <w:tr w:rsidR="00D46F23" w:rsidRPr="00D248A7" w14:paraId="7A6E7417" w14:textId="77777777" w:rsidTr="0039629B">
        <w:trPr>
          <w:trHeight w:val="473"/>
        </w:trPr>
        <w:tc>
          <w:tcPr>
            <w:tcW w:w="1728" w:type="dxa"/>
            <w:shd w:val="clear" w:color="auto" w:fill="BFBFBF" w:themeFill="background1" w:themeFillShade="BF"/>
          </w:tcPr>
          <w:p w14:paraId="78865CFE" w14:textId="77777777" w:rsidR="00732A8F" w:rsidRPr="00D248A7" w:rsidRDefault="00732A8F" w:rsidP="00732A8F">
            <w:pPr>
              <w:jc w:val="center"/>
              <w:rPr>
                <w:rFonts w:cstheme="minorHAnsi"/>
                <w:b/>
                <w:sz w:val="24"/>
                <w:szCs w:val="40"/>
              </w:rPr>
            </w:pPr>
            <w:r w:rsidRPr="00D248A7">
              <w:rPr>
                <w:rFonts w:cstheme="minorHAnsi"/>
                <w:b/>
                <w:sz w:val="24"/>
                <w:szCs w:val="40"/>
              </w:rPr>
              <w:t>Topic</w:t>
            </w:r>
          </w:p>
        </w:tc>
        <w:tc>
          <w:tcPr>
            <w:tcW w:w="4298" w:type="dxa"/>
            <w:shd w:val="clear" w:color="auto" w:fill="BFBFBF" w:themeFill="background1" w:themeFillShade="BF"/>
          </w:tcPr>
          <w:p w14:paraId="55AA8278" w14:textId="77777777" w:rsidR="00732A8F" w:rsidRPr="00D248A7" w:rsidRDefault="00732A8F" w:rsidP="00732A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To Do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095C1BBA" w14:textId="77777777" w:rsidR="00732A8F" w:rsidRPr="00D248A7" w:rsidRDefault="00732A8F" w:rsidP="00732A8F">
            <w:pPr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Useful Info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DA051CA" w14:textId="77777777" w:rsidR="00732A8F" w:rsidRPr="00D248A7" w:rsidRDefault="00732A8F" w:rsidP="00732A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Done</w:t>
            </w:r>
          </w:p>
        </w:tc>
      </w:tr>
      <w:tr w:rsidR="00D46F23" w:rsidRPr="00D248A7" w14:paraId="6B5CA847" w14:textId="77777777" w:rsidTr="0039629B">
        <w:trPr>
          <w:trHeight w:val="1133"/>
        </w:trPr>
        <w:tc>
          <w:tcPr>
            <w:tcW w:w="1728" w:type="dxa"/>
          </w:tcPr>
          <w:p w14:paraId="7A68A205" w14:textId="77777777" w:rsidR="00732A8F" w:rsidRPr="00D248A7" w:rsidRDefault="00732A8F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Course Work</w:t>
            </w:r>
          </w:p>
        </w:tc>
        <w:tc>
          <w:tcPr>
            <w:tcW w:w="4298" w:type="dxa"/>
          </w:tcPr>
          <w:p w14:paraId="1B1C89D6" w14:textId="77777777" w:rsidR="00732A8F" w:rsidRPr="00D248A7" w:rsidRDefault="008C69CA" w:rsidP="001013BC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Maintain strong grades; see if</w:t>
            </w:r>
            <w:r w:rsidR="001013BC" w:rsidRPr="00D248A7">
              <w:rPr>
                <w:rFonts w:cstheme="minorHAnsi"/>
              </w:rPr>
              <w:t xml:space="preserve"> you a</w:t>
            </w:r>
            <w:r w:rsidR="000A6EEE" w:rsidRPr="00D248A7">
              <w:rPr>
                <w:rFonts w:cstheme="minorHAnsi"/>
              </w:rPr>
              <w:t>re on track to graduate.  Check and track your graduation requirements.</w:t>
            </w:r>
          </w:p>
        </w:tc>
        <w:tc>
          <w:tcPr>
            <w:tcW w:w="4050" w:type="dxa"/>
          </w:tcPr>
          <w:p w14:paraId="30E09F80" w14:textId="77777777" w:rsidR="00732A8F" w:rsidRPr="00D248A7" w:rsidRDefault="00144306" w:rsidP="00732A8F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Graduation requirement</w:t>
            </w:r>
            <w:r w:rsidR="008C69CA" w:rsidRPr="00D248A7">
              <w:rPr>
                <w:rFonts w:cstheme="minorHAnsi"/>
              </w:rPr>
              <w:t xml:space="preserve"> information can be found at:</w:t>
            </w:r>
          </w:p>
          <w:p w14:paraId="3453B34A" w14:textId="77777777" w:rsidR="008C69CA" w:rsidRPr="00D248A7" w:rsidRDefault="00135DE5" w:rsidP="00732A8F">
            <w:pPr>
              <w:rPr>
                <w:rFonts w:cstheme="minorHAnsi"/>
              </w:rPr>
            </w:pPr>
            <w:hyperlink r:id="rId5" w:tgtFrame="_blank" w:history="1">
              <w:r w:rsidR="00257D12" w:rsidRPr="00D248A7">
                <w:rPr>
                  <w:rStyle w:val="Hyperlink"/>
                  <w:rFonts w:cstheme="minorHAnsi"/>
                </w:rPr>
                <w:t>https://www.fldoe.org/core/fileparse.php/7764/urlt/StandardDiplomaRequirements.pdf</w:t>
              </w:r>
            </w:hyperlink>
          </w:p>
        </w:tc>
        <w:tc>
          <w:tcPr>
            <w:tcW w:w="900" w:type="dxa"/>
          </w:tcPr>
          <w:p w14:paraId="0A11E3CB" w14:textId="77777777" w:rsidR="00732A8F" w:rsidRPr="00D248A7" w:rsidRDefault="00732A8F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6F23" w:rsidRPr="00D248A7" w14:paraId="7FB9F02B" w14:textId="77777777" w:rsidTr="0039629B">
        <w:trPr>
          <w:trHeight w:val="800"/>
        </w:trPr>
        <w:tc>
          <w:tcPr>
            <w:tcW w:w="1728" w:type="dxa"/>
          </w:tcPr>
          <w:p w14:paraId="5CB09B36" w14:textId="77777777" w:rsidR="00732A8F" w:rsidRPr="00D248A7" w:rsidRDefault="006336A0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ELA</w:t>
            </w:r>
            <w:r w:rsidR="00732A8F" w:rsidRPr="00D248A7">
              <w:rPr>
                <w:rFonts w:cstheme="minorHAnsi"/>
                <w:b/>
                <w:sz w:val="24"/>
                <w:szCs w:val="24"/>
              </w:rPr>
              <w:t>/EOCs</w:t>
            </w:r>
          </w:p>
        </w:tc>
        <w:tc>
          <w:tcPr>
            <w:tcW w:w="4298" w:type="dxa"/>
          </w:tcPr>
          <w:p w14:paraId="7E3F4459" w14:textId="77777777" w:rsidR="00732A8F" w:rsidRPr="00D248A7" w:rsidRDefault="00683EDC" w:rsidP="00732A8F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Make sure if you haven’t passed you </w:t>
            </w:r>
            <w:r w:rsidR="0004460E" w:rsidRPr="00D248A7">
              <w:rPr>
                <w:rFonts w:cstheme="minorHAnsi"/>
              </w:rPr>
              <w:t>attend</w:t>
            </w:r>
            <w:r w:rsidRPr="00D248A7">
              <w:rPr>
                <w:rFonts w:cstheme="minorHAnsi"/>
              </w:rPr>
              <w:t xml:space="preserve"> your scheduled retake.</w:t>
            </w:r>
            <w:r w:rsidR="00355D40" w:rsidRPr="00D248A7">
              <w:rPr>
                <w:rFonts w:cstheme="minorHAnsi"/>
              </w:rPr>
              <w:t xml:space="preserve"> You will take </w:t>
            </w:r>
            <w:r w:rsidR="006E0D7E" w:rsidRPr="00D248A7">
              <w:rPr>
                <w:rFonts w:cstheme="minorHAnsi"/>
              </w:rPr>
              <w:t xml:space="preserve">the </w:t>
            </w:r>
            <w:r w:rsidR="00355D40" w:rsidRPr="00D248A7">
              <w:rPr>
                <w:rFonts w:cstheme="minorHAnsi"/>
              </w:rPr>
              <w:t xml:space="preserve">grade 10 </w:t>
            </w:r>
            <w:r w:rsidR="00C77292" w:rsidRPr="00D248A7">
              <w:rPr>
                <w:rFonts w:cstheme="minorHAnsi"/>
              </w:rPr>
              <w:t xml:space="preserve">FSA </w:t>
            </w:r>
            <w:r w:rsidR="00355D40" w:rsidRPr="00D248A7">
              <w:rPr>
                <w:rFonts w:cstheme="minorHAnsi"/>
              </w:rPr>
              <w:t>ELA in Spring</w:t>
            </w:r>
          </w:p>
        </w:tc>
        <w:tc>
          <w:tcPr>
            <w:tcW w:w="4050" w:type="dxa"/>
          </w:tcPr>
          <w:p w14:paraId="5C2E1373" w14:textId="77777777" w:rsidR="00732A8F" w:rsidRPr="00D248A7" w:rsidRDefault="0039629B" w:rsidP="006336A0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Visit </w:t>
            </w:r>
            <w:r w:rsidR="00102B72" w:rsidRPr="00D248A7">
              <w:rPr>
                <w:rFonts w:cstheme="minorHAnsi"/>
              </w:rPr>
              <w:t>http://www.pcsb.org/phuhs</w:t>
            </w:r>
            <w:r w:rsidRPr="00D248A7">
              <w:rPr>
                <w:rFonts w:cstheme="minorHAnsi"/>
              </w:rPr>
              <w:t xml:space="preserve"> for </w:t>
            </w:r>
            <w:r w:rsidR="006336A0" w:rsidRPr="00D248A7">
              <w:rPr>
                <w:rFonts w:cstheme="minorHAnsi"/>
              </w:rPr>
              <w:t>ELA</w:t>
            </w:r>
            <w:r w:rsidRPr="00D248A7">
              <w:rPr>
                <w:rFonts w:cstheme="minorHAnsi"/>
              </w:rPr>
              <w:t>/EOC resources</w:t>
            </w:r>
          </w:p>
        </w:tc>
        <w:tc>
          <w:tcPr>
            <w:tcW w:w="900" w:type="dxa"/>
          </w:tcPr>
          <w:p w14:paraId="6EAD0C33" w14:textId="77777777" w:rsidR="00732A8F" w:rsidRPr="00D248A7" w:rsidRDefault="00732A8F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D16" w:rsidRPr="00D248A7" w14:paraId="0B763D3C" w14:textId="77777777" w:rsidTr="0039629B">
        <w:trPr>
          <w:trHeight w:val="1070"/>
        </w:trPr>
        <w:tc>
          <w:tcPr>
            <w:tcW w:w="1728" w:type="dxa"/>
          </w:tcPr>
          <w:p w14:paraId="1B3F9457" w14:textId="77777777" w:rsidR="00CF71F1" w:rsidRPr="00D248A7" w:rsidRDefault="00CF71F1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Dual Enrollment/</w:t>
            </w:r>
          </w:p>
          <w:p w14:paraId="712A84AD" w14:textId="77777777" w:rsidR="00CF71F1" w:rsidRPr="00D248A7" w:rsidRDefault="00CF71F1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Early College/</w:t>
            </w:r>
          </w:p>
          <w:p w14:paraId="0730CE19" w14:textId="77777777" w:rsidR="008A6D16" w:rsidRPr="00D248A7" w:rsidRDefault="008A6D16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PERT</w:t>
            </w:r>
          </w:p>
        </w:tc>
        <w:tc>
          <w:tcPr>
            <w:tcW w:w="4298" w:type="dxa"/>
          </w:tcPr>
          <w:p w14:paraId="765F4243" w14:textId="2E5D59A0" w:rsidR="008A6D16" w:rsidRPr="00D248A7" w:rsidRDefault="00355D40" w:rsidP="00355D40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-</w:t>
            </w:r>
            <w:r w:rsidR="008A6D16" w:rsidRPr="00D248A7">
              <w:rPr>
                <w:rFonts w:cstheme="minorHAnsi"/>
              </w:rPr>
              <w:t xml:space="preserve">If interested in Dual Enrollment, </w:t>
            </w:r>
            <w:r w:rsidR="006336A0" w:rsidRPr="00D248A7">
              <w:rPr>
                <w:rFonts w:cstheme="minorHAnsi"/>
              </w:rPr>
              <w:t xml:space="preserve">or Early College </w:t>
            </w:r>
            <w:r w:rsidRPr="00D248A7">
              <w:rPr>
                <w:rFonts w:cstheme="minorHAnsi"/>
              </w:rPr>
              <w:t xml:space="preserve">must </w:t>
            </w:r>
            <w:r w:rsidR="00742E26">
              <w:rPr>
                <w:rFonts w:cstheme="minorHAnsi"/>
              </w:rPr>
              <w:t>have qualifying test scores and get SPC ID</w:t>
            </w:r>
          </w:p>
          <w:p w14:paraId="3F7DF27C" w14:textId="731319F4" w:rsidR="00355D40" w:rsidRPr="00D248A7" w:rsidRDefault="00355D40" w:rsidP="00355D40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-See counselor once you have an SPC ID #</w:t>
            </w:r>
          </w:p>
        </w:tc>
        <w:tc>
          <w:tcPr>
            <w:tcW w:w="4050" w:type="dxa"/>
          </w:tcPr>
          <w:p w14:paraId="5DCC597C" w14:textId="65FB41AB" w:rsidR="008A6D16" w:rsidRPr="00D248A7" w:rsidRDefault="008A6D16" w:rsidP="00732A8F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Apply online @ spcollege.edu under admissions-&gt;high school programs; obtain student ID # and bring to counselor</w:t>
            </w:r>
            <w:r w:rsidR="00355D40" w:rsidRPr="00D248A7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14:paraId="0391CD1B" w14:textId="77777777" w:rsidR="008A6D16" w:rsidRPr="00D248A7" w:rsidRDefault="008A6D16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D16" w:rsidRPr="00D248A7" w14:paraId="013B7B47" w14:textId="77777777" w:rsidTr="00D94521">
        <w:trPr>
          <w:trHeight w:val="1610"/>
        </w:trPr>
        <w:tc>
          <w:tcPr>
            <w:tcW w:w="1728" w:type="dxa"/>
          </w:tcPr>
          <w:p w14:paraId="5217D1A8" w14:textId="77777777" w:rsidR="008A6D16" w:rsidRPr="00D248A7" w:rsidRDefault="008A6D16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College Research</w:t>
            </w:r>
          </w:p>
        </w:tc>
        <w:tc>
          <w:tcPr>
            <w:tcW w:w="4298" w:type="dxa"/>
          </w:tcPr>
          <w:p w14:paraId="76D2EFF9" w14:textId="77777777" w:rsidR="00891341" w:rsidRPr="00D248A7" w:rsidRDefault="0039629B" w:rsidP="00891341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Research Financial Aid, </w:t>
            </w:r>
            <w:r w:rsidR="00891341" w:rsidRPr="00D248A7">
              <w:rPr>
                <w:rFonts w:cstheme="minorHAnsi"/>
              </w:rPr>
              <w:t xml:space="preserve">scholarships, </w:t>
            </w:r>
            <w:r w:rsidR="00D94521" w:rsidRPr="00D248A7">
              <w:rPr>
                <w:rFonts w:cstheme="minorHAnsi"/>
              </w:rPr>
              <w:t xml:space="preserve">and </w:t>
            </w:r>
            <w:r w:rsidR="00891341" w:rsidRPr="00D248A7">
              <w:rPr>
                <w:rFonts w:cstheme="minorHAnsi"/>
              </w:rPr>
              <w:t>colleges</w:t>
            </w:r>
          </w:p>
          <w:p w14:paraId="154D0A69" w14:textId="77777777" w:rsidR="00D94521" w:rsidRPr="00D248A7" w:rsidRDefault="00D94521" w:rsidP="00891341">
            <w:pPr>
              <w:rPr>
                <w:rFonts w:cstheme="minorHAnsi"/>
              </w:rPr>
            </w:pPr>
          </w:p>
          <w:p w14:paraId="479527CD" w14:textId="77777777" w:rsidR="00D94521" w:rsidRPr="00D248A7" w:rsidRDefault="00D94521" w:rsidP="00D94521">
            <w:pPr>
              <w:rPr>
                <w:rStyle w:val="Hyperlink"/>
                <w:rFonts w:cstheme="minorHAnsi"/>
              </w:rPr>
            </w:pPr>
            <w:r w:rsidRPr="00D248A7">
              <w:rPr>
                <w:rFonts w:cstheme="minorHAnsi"/>
              </w:rPr>
              <w:t xml:space="preserve">Visit this website to find out requirements for your colleges of choice:  </w:t>
            </w:r>
            <w:hyperlink r:id="rId6" w:history="1">
              <w:r w:rsidRPr="00D248A7">
                <w:rPr>
                  <w:rStyle w:val="Hyperlink"/>
                  <w:rFonts w:cstheme="minorHAnsi"/>
                </w:rPr>
                <w:t>http://bigfuture.collegeboard.org</w:t>
              </w:r>
            </w:hyperlink>
          </w:p>
          <w:p w14:paraId="4024AC27" w14:textId="123D2ECD" w:rsidR="00257D12" w:rsidRPr="00D248A7" w:rsidRDefault="00257D12" w:rsidP="00D94521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-Also explore </w:t>
            </w:r>
            <w:proofErr w:type="spellStart"/>
            <w:r w:rsidR="004352B6">
              <w:rPr>
                <w:rFonts w:cstheme="minorHAnsi"/>
                <w:b/>
              </w:rPr>
              <w:t>Xello</w:t>
            </w:r>
            <w:proofErr w:type="spellEnd"/>
            <w:r w:rsidRPr="00D248A7">
              <w:rPr>
                <w:rFonts w:cstheme="minorHAnsi"/>
              </w:rPr>
              <w:t xml:space="preserve"> by going through </w:t>
            </w:r>
            <w:r w:rsidRPr="00D248A7">
              <w:rPr>
                <w:rFonts w:cstheme="minorHAnsi"/>
                <w:b/>
              </w:rPr>
              <w:t xml:space="preserve">Clever </w:t>
            </w:r>
            <w:r w:rsidRPr="00D248A7">
              <w:rPr>
                <w:rFonts w:cstheme="minorHAnsi"/>
              </w:rPr>
              <w:t xml:space="preserve">then clicking </w:t>
            </w:r>
            <w:proofErr w:type="spellStart"/>
            <w:r w:rsidR="004352B6">
              <w:rPr>
                <w:rFonts w:cstheme="minorHAnsi"/>
                <w:b/>
              </w:rPr>
              <w:t>Xello</w:t>
            </w:r>
            <w:proofErr w:type="spellEnd"/>
            <w:r w:rsidRPr="00D248A7">
              <w:rPr>
                <w:rFonts w:cstheme="minorHAnsi"/>
              </w:rPr>
              <w:t xml:space="preserve"> icon</w:t>
            </w:r>
          </w:p>
          <w:p w14:paraId="59ED3559" w14:textId="77777777" w:rsidR="008A6D16" w:rsidRPr="00D248A7" w:rsidRDefault="008A6D16" w:rsidP="00D94521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7C2487B9" w14:textId="77777777" w:rsidR="008A6D16" w:rsidRPr="00D248A7" w:rsidRDefault="00D94521" w:rsidP="00732A8F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-</w:t>
            </w:r>
            <w:r w:rsidR="00891341" w:rsidRPr="00D248A7">
              <w:rPr>
                <w:rFonts w:cstheme="minorHAnsi"/>
              </w:rPr>
              <w:t>Visit college websites to find o</w:t>
            </w:r>
            <w:r w:rsidR="00355D40" w:rsidRPr="00D248A7">
              <w:rPr>
                <w:rFonts w:cstheme="minorHAnsi"/>
              </w:rPr>
              <w:t>ut information. Visit www.FAFSA.gov</w:t>
            </w:r>
          </w:p>
          <w:p w14:paraId="2077AFBB" w14:textId="4CC30E38" w:rsidR="00D94521" w:rsidRPr="00D248A7" w:rsidRDefault="00D94521" w:rsidP="00257D12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-Scholarships can be found through outside resources or </w:t>
            </w:r>
            <w:r w:rsidR="004352B6">
              <w:rPr>
                <w:rFonts w:cstheme="minorHAnsi"/>
              </w:rPr>
              <w:t xml:space="preserve">on </w:t>
            </w:r>
            <w:proofErr w:type="spellStart"/>
            <w:r w:rsidR="004352B6" w:rsidRPr="004352B6">
              <w:rPr>
                <w:rFonts w:cstheme="minorHAnsi"/>
                <w:b/>
                <w:bCs/>
              </w:rPr>
              <w:t>Xello</w:t>
            </w:r>
            <w:proofErr w:type="spellEnd"/>
            <w:r w:rsidR="00257D12" w:rsidRPr="00D248A7">
              <w:rPr>
                <w:rFonts w:cstheme="minorHAnsi"/>
              </w:rPr>
              <w:t xml:space="preserve"> (through Clever).</w:t>
            </w:r>
          </w:p>
          <w:p w14:paraId="2A9D6596" w14:textId="77777777" w:rsidR="00257D12" w:rsidRPr="00D248A7" w:rsidRDefault="00257D12" w:rsidP="00D94521">
            <w:pPr>
              <w:rPr>
                <w:rFonts w:cstheme="minorHAnsi"/>
              </w:rPr>
            </w:pPr>
          </w:p>
          <w:p w14:paraId="734EFE5C" w14:textId="77777777" w:rsidR="00257D12" w:rsidRPr="00D248A7" w:rsidRDefault="00257D12" w:rsidP="00D94521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More resources:</w:t>
            </w:r>
          </w:p>
          <w:p w14:paraId="38810B94" w14:textId="77777777" w:rsidR="00D94521" w:rsidRPr="00D248A7" w:rsidRDefault="00135DE5" w:rsidP="00D94521">
            <w:pPr>
              <w:rPr>
                <w:rFonts w:cstheme="minorHAnsi"/>
              </w:rPr>
            </w:pPr>
            <w:hyperlink r:id="rId7" w:history="1">
              <w:r w:rsidR="00257D12" w:rsidRPr="00D248A7">
                <w:rPr>
                  <w:rStyle w:val="Hyperlink"/>
                  <w:rFonts w:cstheme="minorHAnsi"/>
                </w:rPr>
                <w:t>https://www.pcsb.org/financialaid</w:t>
              </w:r>
            </w:hyperlink>
            <w:r w:rsidR="00257D12" w:rsidRPr="00D248A7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14:paraId="49A605DB" w14:textId="77777777" w:rsidR="008A6D16" w:rsidRPr="00D248A7" w:rsidRDefault="008A6D16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D16" w:rsidRPr="00D248A7" w14:paraId="481F5062" w14:textId="77777777" w:rsidTr="0039629B">
        <w:trPr>
          <w:trHeight w:val="1302"/>
        </w:trPr>
        <w:tc>
          <w:tcPr>
            <w:tcW w:w="1728" w:type="dxa"/>
          </w:tcPr>
          <w:p w14:paraId="61F508AA" w14:textId="77777777" w:rsidR="008A6D16" w:rsidRPr="00D248A7" w:rsidRDefault="008A6D16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College Visits</w:t>
            </w:r>
          </w:p>
        </w:tc>
        <w:tc>
          <w:tcPr>
            <w:tcW w:w="4298" w:type="dxa"/>
          </w:tcPr>
          <w:p w14:paraId="105A529B" w14:textId="77777777" w:rsidR="00D94521" w:rsidRPr="00D248A7" w:rsidRDefault="00D94521" w:rsidP="00891341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-</w:t>
            </w:r>
            <w:r w:rsidR="00891341" w:rsidRPr="00D248A7">
              <w:rPr>
                <w:rFonts w:cstheme="minorHAnsi"/>
              </w:rPr>
              <w:t xml:space="preserve">Visit colleges’ websites and plan to visit colleges you are interested in attending.  </w:t>
            </w:r>
            <w:r w:rsidRPr="00D248A7">
              <w:rPr>
                <w:rFonts w:cstheme="minorHAnsi"/>
              </w:rPr>
              <w:t>-</w:t>
            </w:r>
            <w:r w:rsidR="00891341" w:rsidRPr="00D248A7">
              <w:rPr>
                <w:rFonts w:cstheme="minorHAnsi"/>
              </w:rPr>
              <w:t xml:space="preserve">Start to narrow down your list of schools to apply to and create folders for each one to stay organized.  </w:t>
            </w:r>
          </w:p>
          <w:p w14:paraId="741FB203" w14:textId="77777777" w:rsidR="008A6D16" w:rsidRPr="00D248A7" w:rsidRDefault="00D94521" w:rsidP="00891341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-</w:t>
            </w:r>
            <w:r w:rsidR="00891341" w:rsidRPr="00D248A7">
              <w:rPr>
                <w:rFonts w:cstheme="minorHAnsi"/>
              </w:rPr>
              <w:t>Attend college fairs and request information from colleges.</w:t>
            </w:r>
          </w:p>
        </w:tc>
        <w:tc>
          <w:tcPr>
            <w:tcW w:w="4050" w:type="dxa"/>
          </w:tcPr>
          <w:p w14:paraId="7EFD15A5" w14:textId="77777777" w:rsidR="008A6D16" w:rsidRPr="00D248A7" w:rsidRDefault="00891341" w:rsidP="00732A8F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Start designating colleges as “reach” schools, and “safety” schools</w:t>
            </w:r>
          </w:p>
          <w:p w14:paraId="4E34652F" w14:textId="77777777" w:rsidR="00D63372" w:rsidRPr="00D248A7" w:rsidRDefault="00D63372" w:rsidP="00732A8F">
            <w:pPr>
              <w:rPr>
                <w:rFonts w:cstheme="minorHAnsi"/>
              </w:rPr>
            </w:pPr>
          </w:p>
          <w:p w14:paraId="4B1A9ADC" w14:textId="77777777" w:rsidR="00D63372" w:rsidRPr="00D248A7" w:rsidRDefault="00D63372" w:rsidP="00102B72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You can excuse 4 days of school for college visits; </w:t>
            </w:r>
            <w:r w:rsidR="0039629B" w:rsidRPr="00D248A7">
              <w:rPr>
                <w:rFonts w:cstheme="minorHAnsi"/>
              </w:rPr>
              <w:t xml:space="preserve">submit signed documentation from your formal visit to </w:t>
            </w:r>
            <w:r w:rsidR="00102B72" w:rsidRPr="00D248A7">
              <w:rPr>
                <w:rFonts w:cstheme="minorHAnsi"/>
              </w:rPr>
              <w:t>your secretary</w:t>
            </w:r>
          </w:p>
        </w:tc>
        <w:tc>
          <w:tcPr>
            <w:tcW w:w="900" w:type="dxa"/>
          </w:tcPr>
          <w:p w14:paraId="56B3BB25" w14:textId="77777777" w:rsidR="008A6D16" w:rsidRPr="00D248A7" w:rsidRDefault="008A6D16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1341" w:rsidRPr="00D248A7" w14:paraId="45A92010" w14:textId="77777777" w:rsidTr="0039629B">
        <w:trPr>
          <w:trHeight w:val="2150"/>
        </w:trPr>
        <w:tc>
          <w:tcPr>
            <w:tcW w:w="1728" w:type="dxa"/>
          </w:tcPr>
          <w:p w14:paraId="745BA68D" w14:textId="77777777" w:rsidR="00891341" w:rsidRPr="00D248A7" w:rsidRDefault="00891341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Bright Futures</w:t>
            </w:r>
          </w:p>
        </w:tc>
        <w:tc>
          <w:tcPr>
            <w:tcW w:w="4298" w:type="dxa"/>
          </w:tcPr>
          <w:p w14:paraId="7B115F16" w14:textId="5647946C" w:rsidR="00891341" w:rsidRPr="00D248A7" w:rsidRDefault="00C77292" w:rsidP="00721253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See </w:t>
            </w:r>
            <w:r w:rsidR="00CF71F1" w:rsidRPr="00D248A7">
              <w:rPr>
                <w:rFonts w:cstheme="minorHAnsi"/>
              </w:rPr>
              <w:t xml:space="preserve">counselor </w:t>
            </w:r>
            <w:r w:rsidR="00891341" w:rsidRPr="00D248A7">
              <w:rPr>
                <w:rFonts w:cstheme="minorHAnsi"/>
              </w:rPr>
              <w:t>for approval before starting your community service hours.  Forms are located online at:</w:t>
            </w:r>
          </w:p>
          <w:p w14:paraId="6479D689" w14:textId="77777777" w:rsidR="00891341" w:rsidRPr="00D248A7" w:rsidRDefault="00135DE5" w:rsidP="00721253">
            <w:pPr>
              <w:rPr>
                <w:rFonts w:cstheme="minorHAnsi"/>
              </w:rPr>
            </w:pPr>
            <w:hyperlink r:id="rId8" w:history="1">
              <w:r w:rsidR="00102B72" w:rsidRPr="00D248A7">
                <w:rPr>
                  <w:rStyle w:val="Hyperlink"/>
                  <w:rFonts w:cstheme="minorHAnsi"/>
                </w:rPr>
                <w:t>http://www.pcsb.org/phuhs</w:t>
              </w:r>
            </w:hyperlink>
            <w:r w:rsidR="00102B72" w:rsidRPr="00D248A7">
              <w:rPr>
                <w:rFonts w:cstheme="minorHAnsi"/>
              </w:rPr>
              <w:t xml:space="preserve"> then click resources-&gt;guidance-&gt;bright futures</w:t>
            </w:r>
          </w:p>
          <w:p w14:paraId="3128363D" w14:textId="77777777" w:rsidR="00891341" w:rsidRPr="00D248A7" w:rsidRDefault="00891341" w:rsidP="00721253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For additional Bright Futures info please visit:</w:t>
            </w:r>
          </w:p>
          <w:p w14:paraId="6EB58E49" w14:textId="77777777" w:rsidR="00891341" w:rsidRPr="00D248A7" w:rsidRDefault="00135DE5" w:rsidP="00721253">
            <w:pPr>
              <w:rPr>
                <w:rFonts w:cstheme="minorHAnsi"/>
              </w:rPr>
            </w:pPr>
            <w:hyperlink r:id="rId9" w:history="1">
              <w:r w:rsidR="00891341" w:rsidRPr="00D248A7">
                <w:rPr>
                  <w:rStyle w:val="Hyperlink"/>
                  <w:rFonts w:cstheme="minorHAnsi"/>
                </w:rPr>
                <w:t>http://www.floridastudentfinancialaid.org/ssafd/bf</w:t>
              </w:r>
            </w:hyperlink>
          </w:p>
          <w:p w14:paraId="46207557" w14:textId="77777777" w:rsidR="00891341" w:rsidRPr="00D248A7" w:rsidRDefault="00891341" w:rsidP="00721253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500B5426" w14:textId="5C67652A" w:rsidR="004352B6" w:rsidRDefault="00891341" w:rsidP="004352B6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Turn paperwork into</w:t>
            </w:r>
            <w:r w:rsidR="00CF71F1" w:rsidRPr="00D248A7">
              <w:rPr>
                <w:rFonts w:cstheme="minorHAnsi"/>
              </w:rPr>
              <w:t xml:space="preserve"> counselor </w:t>
            </w:r>
            <w:r w:rsidR="006336A0" w:rsidRPr="00D248A7">
              <w:rPr>
                <w:rFonts w:cstheme="minorHAnsi"/>
              </w:rPr>
              <w:t>as soon as complete.</w:t>
            </w:r>
            <w:r w:rsidR="004352B6">
              <w:rPr>
                <w:rFonts w:cstheme="minorHAnsi"/>
              </w:rPr>
              <w:t xml:space="preserve"> You can also see your School Counselor for </w:t>
            </w:r>
          </w:p>
          <w:p w14:paraId="5DA81663" w14:textId="77777777" w:rsidR="004352B6" w:rsidRDefault="004352B6" w:rsidP="004352B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Approval Form </w:t>
            </w:r>
          </w:p>
          <w:p w14:paraId="146FB2FA" w14:textId="77777777" w:rsidR="004352B6" w:rsidRDefault="004352B6" w:rsidP="004352B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Hours Form</w:t>
            </w:r>
          </w:p>
          <w:p w14:paraId="664256F5" w14:textId="1C31E096" w:rsidR="00891341" w:rsidRPr="00D248A7" w:rsidRDefault="00891341" w:rsidP="006336A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1A0ED25E" w14:textId="77777777" w:rsidR="00891341" w:rsidRPr="00D248A7" w:rsidRDefault="00891341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7FB2" w:rsidRPr="00D248A7" w14:paraId="62353EAF" w14:textId="77777777" w:rsidTr="0039629B">
        <w:trPr>
          <w:trHeight w:val="2150"/>
        </w:trPr>
        <w:tc>
          <w:tcPr>
            <w:tcW w:w="1728" w:type="dxa"/>
          </w:tcPr>
          <w:p w14:paraId="043FDD55" w14:textId="77777777" w:rsidR="000C7FB2" w:rsidRPr="00D248A7" w:rsidRDefault="000C7FB2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GPA/Credit Recovery</w:t>
            </w:r>
          </w:p>
        </w:tc>
        <w:tc>
          <w:tcPr>
            <w:tcW w:w="4298" w:type="dxa"/>
          </w:tcPr>
          <w:p w14:paraId="211ABF5A" w14:textId="77777777" w:rsidR="000C7FB2" w:rsidRPr="00D248A7" w:rsidRDefault="000C7FB2" w:rsidP="00721253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-If you received </w:t>
            </w:r>
            <w:proofErr w:type="gramStart"/>
            <w:r w:rsidRPr="00D248A7">
              <w:rPr>
                <w:rFonts w:cstheme="minorHAnsi"/>
              </w:rPr>
              <w:t>F’s</w:t>
            </w:r>
            <w:proofErr w:type="gramEnd"/>
            <w:r w:rsidRPr="00D248A7">
              <w:rPr>
                <w:rFonts w:cstheme="minorHAnsi"/>
              </w:rPr>
              <w:t xml:space="preserve"> in graduation requirement courses, you MUST do credit recovery</w:t>
            </w:r>
          </w:p>
          <w:p w14:paraId="1A2B9F63" w14:textId="77777777" w:rsidR="000C7FB2" w:rsidRPr="00D248A7" w:rsidRDefault="000C7FB2" w:rsidP="00721253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-If you received </w:t>
            </w:r>
            <w:proofErr w:type="gramStart"/>
            <w:r w:rsidRPr="00D248A7">
              <w:rPr>
                <w:rFonts w:cstheme="minorHAnsi"/>
              </w:rPr>
              <w:t>D’s</w:t>
            </w:r>
            <w:proofErr w:type="gramEnd"/>
            <w:r w:rsidRPr="00D248A7">
              <w:rPr>
                <w:rFonts w:cstheme="minorHAnsi"/>
              </w:rPr>
              <w:t xml:space="preserve"> in graduation requirement courses, you SHOULD do credit recovery for grade forgiveness (to increase your GPA)</w:t>
            </w:r>
          </w:p>
          <w:p w14:paraId="168E5B94" w14:textId="77777777" w:rsidR="000C7FB2" w:rsidRPr="00D248A7" w:rsidRDefault="000C7FB2" w:rsidP="00721253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-Plan to attend the ELP program after school to complete this coursework</w:t>
            </w:r>
          </w:p>
        </w:tc>
        <w:tc>
          <w:tcPr>
            <w:tcW w:w="4050" w:type="dxa"/>
          </w:tcPr>
          <w:p w14:paraId="6E5C0299" w14:textId="77777777" w:rsidR="000C7FB2" w:rsidRPr="00D248A7" w:rsidRDefault="000C7FB2" w:rsidP="006336A0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-ELP program for credit recovery/grade forgiveness</w:t>
            </w:r>
          </w:p>
          <w:p w14:paraId="5ADC8C82" w14:textId="6D28BA29" w:rsidR="000C7FB2" w:rsidRPr="00D248A7" w:rsidRDefault="00C77292" w:rsidP="00C7729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Mondays-Thursdays </w:t>
            </w:r>
            <w:r w:rsidR="00CF71F1" w:rsidRPr="00D248A7">
              <w:rPr>
                <w:rFonts w:cstheme="minorHAnsi"/>
              </w:rPr>
              <w:t xml:space="preserve">after school </w:t>
            </w:r>
            <w:r w:rsidRPr="00D248A7">
              <w:rPr>
                <w:rFonts w:cstheme="minorHAnsi"/>
              </w:rPr>
              <w:t>(room 1</w:t>
            </w:r>
            <w:r w:rsidR="008A7578">
              <w:rPr>
                <w:rFonts w:cstheme="minorHAnsi"/>
              </w:rPr>
              <w:t>9</w:t>
            </w:r>
            <w:r w:rsidRPr="00D248A7">
              <w:rPr>
                <w:rFonts w:cstheme="minorHAnsi"/>
              </w:rPr>
              <w:t>-20</w:t>
            </w:r>
            <w:r w:rsidR="008A7578">
              <w:rPr>
                <w:rFonts w:cstheme="minorHAnsi"/>
              </w:rPr>
              <w:t>7</w:t>
            </w:r>
            <w:r w:rsidRPr="00D248A7">
              <w:rPr>
                <w:rFonts w:cstheme="minorHAnsi"/>
              </w:rPr>
              <w:t>)</w:t>
            </w:r>
          </w:p>
          <w:p w14:paraId="5A074AD7" w14:textId="77777777" w:rsidR="000C7FB2" w:rsidRPr="00D248A7" w:rsidRDefault="000C7FB2" w:rsidP="000C7FB2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-Must see counselor to sign up before you attend</w:t>
            </w:r>
          </w:p>
          <w:p w14:paraId="64CEFE5C" w14:textId="77777777" w:rsidR="000C7FB2" w:rsidRPr="00D248A7" w:rsidRDefault="000C7FB2" w:rsidP="006336A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400EA9B" w14:textId="77777777" w:rsidR="000C7FB2" w:rsidRPr="00D248A7" w:rsidRDefault="000C7FB2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8E" w:rsidRPr="00D248A7" w14:paraId="2A8A17E2" w14:textId="77777777" w:rsidTr="0039629B">
        <w:trPr>
          <w:trHeight w:val="2150"/>
        </w:trPr>
        <w:tc>
          <w:tcPr>
            <w:tcW w:w="1728" w:type="dxa"/>
          </w:tcPr>
          <w:p w14:paraId="2FB29B83" w14:textId="325E2B21" w:rsidR="00A95A8E" w:rsidRPr="00D248A7" w:rsidRDefault="00637F6C" w:rsidP="0073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XELLO</w:t>
            </w:r>
          </w:p>
        </w:tc>
        <w:tc>
          <w:tcPr>
            <w:tcW w:w="4298" w:type="dxa"/>
          </w:tcPr>
          <w:p w14:paraId="7204C58E" w14:textId="77777777" w:rsidR="00A95A8E" w:rsidRPr="00D248A7" w:rsidRDefault="00E11B41" w:rsidP="00721253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Program that provides self-discovery, career and college exploration, academic planning and post-secondary planning tasks.</w:t>
            </w:r>
          </w:p>
          <w:p w14:paraId="3C1BD80A" w14:textId="77777777" w:rsidR="00E11B41" w:rsidRPr="00D248A7" w:rsidRDefault="00E11B41" w:rsidP="00721253">
            <w:pPr>
              <w:rPr>
                <w:rFonts w:cstheme="minorHAnsi"/>
                <w:b/>
              </w:rPr>
            </w:pPr>
            <w:r w:rsidRPr="00D248A7">
              <w:rPr>
                <w:rFonts w:cstheme="minorHAnsi"/>
                <w:b/>
              </w:rPr>
              <w:t>REQUIRED TASKS</w:t>
            </w:r>
          </w:p>
          <w:p w14:paraId="133BD06D" w14:textId="77777777" w:rsidR="009D182C" w:rsidRPr="00D248A7" w:rsidRDefault="009D182C" w:rsidP="00E11B41">
            <w:pPr>
              <w:rPr>
                <w:rFonts w:cstheme="minorHAnsi"/>
              </w:rPr>
            </w:pPr>
          </w:p>
          <w:p w14:paraId="78B7A270" w14:textId="77777777" w:rsidR="009D182C" w:rsidRPr="00D248A7" w:rsidRDefault="009D182C" w:rsidP="00E11B41">
            <w:pPr>
              <w:rPr>
                <w:rFonts w:cstheme="minorHAnsi"/>
              </w:rPr>
            </w:pPr>
          </w:p>
          <w:p w14:paraId="37DF8F69" w14:textId="77777777" w:rsidR="00E11B41" w:rsidRPr="00D248A7" w:rsidRDefault="00E11B41" w:rsidP="00E11B41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Semester 1: </w:t>
            </w:r>
          </w:p>
          <w:p w14:paraId="4B835D7E" w14:textId="6DF31CB1" w:rsidR="00637F6C" w:rsidRDefault="00455A48" w:rsidP="007212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Program Prospects</w:t>
            </w:r>
          </w:p>
          <w:p w14:paraId="535FD689" w14:textId="77777777" w:rsidR="00637F6C" w:rsidRDefault="00637F6C" w:rsidP="00721253">
            <w:pPr>
              <w:rPr>
                <w:rFonts w:cstheme="minorHAnsi"/>
                <w:b/>
                <w:bCs/>
              </w:rPr>
            </w:pPr>
          </w:p>
          <w:p w14:paraId="2B7E7F3A" w14:textId="09A67EEC" w:rsidR="00E11B41" w:rsidRDefault="00E11B41" w:rsidP="00721253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 xml:space="preserve">Semester 2: </w:t>
            </w:r>
          </w:p>
          <w:p w14:paraId="07DBE869" w14:textId="1F393478" w:rsidR="00455A48" w:rsidRPr="00455A48" w:rsidRDefault="00455A48" w:rsidP="00721253">
            <w:pPr>
              <w:rPr>
                <w:rFonts w:cstheme="minorHAnsi"/>
                <w:b/>
                <w:bCs/>
              </w:rPr>
            </w:pPr>
            <w:r w:rsidRPr="00455A48">
              <w:rPr>
                <w:rFonts w:cstheme="minorHAnsi"/>
                <w:b/>
                <w:bCs/>
              </w:rPr>
              <w:t>Career &amp; Lifestyle Costs</w:t>
            </w:r>
          </w:p>
          <w:p w14:paraId="6CCA4B42" w14:textId="77777777" w:rsidR="00E11B41" w:rsidRPr="00D248A7" w:rsidRDefault="00E11B41" w:rsidP="00637F6C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109434C7" w14:textId="77777777" w:rsidR="00CB3895" w:rsidRPr="00361AA0" w:rsidRDefault="00CB3895" w:rsidP="00CB3895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To access:  log into Clever, click </w:t>
            </w:r>
            <w:proofErr w:type="spellStart"/>
            <w:r>
              <w:rPr>
                <w:rFonts w:cstheme="minorHAnsi"/>
              </w:rPr>
              <w:t>Xello</w:t>
            </w:r>
            <w:proofErr w:type="spellEnd"/>
            <w:r w:rsidRPr="00361AA0">
              <w:rPr>
                <w:rFonts w:cstheme="minorHAnsi"/>
              </w:rPr>
              <w:t xml:space="preserve"> icon</w:t>
            </w:r>
          </w:p>
          <w:p w14:paraId="040CD22E" w14:textId="4272627F" w:rsidR="00E11B41" w:rsidRPr="00D248A7" w:rsidRDefault="00E11B41" w:rsidP="006336A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AE7D2AC" w14:textId="77777777" w:rsidR="00A95A8E" w:rsidRPr="00D248A7" w:rsidRDefault="00A95A8E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8A7" w:rsidRPr="00D248A7" w14:paraId="12A431AC" w14:textId="77777777" w:rsidTr="00D80D27">
        <w:trPr>
          <w:trHeight w:val="2204"/>
        </w:trPr>
        <w:tc>
          <w:tcPr>
            <w:tcW w:w="1728" w:type="dxa"/>
          </w:tcPr>
          <w:p w14:paraId="0EC2F546" w14:textId="77777777" w:rsidR="00D248A7" w:rsidRPr="00D248A7" w:rsidRDefault="00D248A7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School based Info</w:t>
            </w:r>
          </w:p>
        </w:tc>
        <w:tc>
          <w:tcPr>
            <w:tcW w:w="4298" w:type="dxa"/>
          </w:tcPr>
          <w:p w14:paraId="68482C6F" w14:textId="77777777" w:rsidR="00D248A7" w:rsidRPr="00D248A7" w:rsidRDefault="00D248A7" w:rsidP="00D248A7">
            <w:pPr>
              <w:rPr>
                <w:rFonts w:cstheme="minorHAnsi"/>
              </w:rPr>
            </w:pPr>
            <w:r w:rsidRPr="00D248A7">
              <w:rPr>
                <w:rFonts w:cstheme="minorHAnsi"/>
              </w:rPr>
              <w:t>Keep yourself ‘in the know’ on upcoming events, topics, deadlines</w:t>
            </w:r>
          </w:p>
          <w:p w14:paraId="33DD8C65" w14:textId="77777777" w:rsidR="00D248A7" w:rsidRPr="00D248A7" w:rsidRDefault="00D248A7" w:rsidP="00D248A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D248A7">
              <w:rPr>
                <w:rFonts w:cstheme="minorHAnsi"/>
              </w:rPr>
              <w:t>Check school website often</w:t>
            </w:r>
          </w:p>
        </w:tc>
        <w:tc>
          <w:tcPr>
            <w:tcW w:w="4050" w:type="dxa"/>
          </w:tcPr>
          <w:p w14:paraId="555FD203" w14:textId="77777777" w:rsidR="00D248A7" w:rsidRPr="00361AA0" w:rsidRDefault="00D248A7" w:rsidP="00D248A7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To view daily announcements, visit </w:t>
            </w:r>
            <w:hyperlink r:id="rId10" w:history="1">
              <w:r w:rsidRPr="00361AA0">
                <w:rPr>
                  <w:rStyle w:val="Hyperlink"/>
                  <w:rFonts w:cstheme="minorHAnsi"/>
                </w:rPr>
                <w:t>www.pcsb.org/phuhs</w:t>
              </w:r>
            </w:hyperlink>
          </w:p>
          <w:p w14:paraId="6CB86016" w14:textId="450E4D32" w:rsidR="0009671B" w:rsidRDefault="008E3A89" w:rsidP="006336A0">
            <w:r>
              <w:t>View University Padlet:</w:t>
            </w:r>
          </w:p>
          <w:p w14:paraId="784B2440" w14:textId="055E5C15" w:rsidR="0009671B" w:rsidRPr="00D248A7" w:rsidRDefault="00135DE5" w:rsidP="006336A0">
            <w:pPr>
              <w:rPr>
                <w:rStyle w:val="Hyperlink"/>
                <w:rFonts w:cstheme="minorHAnsi"/>
              </w:rPr>
            </w:pPr>
            <w:hyperlink r:id="rId11" w:history="1">
              <w:r w:rsidR="005A5BF1" w:rsidRPr="00BC0B1E">
                <w:rPr>
                  <w:rStyle w:val="Hyperlink"/>
                  <w:rFonts w:cstheme="minorHAnsi"/>
                </w:rPr>
                <w:t>https://padlet.com/madeja/university-student-padlet-wci6imj5weyvz2pv</w:t>
              </w:r>
            </w:hyperlink>
            <w:r w:rsidR="005A5BF1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14:paraId="75BA999E" w14:textId="77777777" w:rsidR="00D248A7" w:rsidRPr="00D248A7" w:rsidRDefault="00D248A7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5A8E" w:rsidRPr="00D248A7" w14:paraId="5F4AF643" w14:textId="77777777" w:rsidTr="0039629B">
        <w:trPr>
          <w:trHeight w:val="2150"/>
        </w:trPr>
        <w:tc>
          <w:tcPr>
            <w:tcW w:w="1728" w:type="dxa"/>
          </w:tcPr>
          <w:p w14:paraId="40123CEC" w14:textId="77777777" w:rsidR="00A95A8E" w:rsidRPr="00D248A7" w:rsidRDefault="00DA136F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Homework Help</w:t>
            </w:r>
          </w:p>
        </w:tc>
        <w:tc>
          <w:tcPr>
            <w:tcW w:w="4298" w:type="dxa"/>
          </w:tcPr>
          <w:p w14:paraId="16B7EE5F" w14:textId="77777777" w:rsidR="00DA136F" w:rsidRPr="00D248A7" w:rsidRDefault="00DA136F" w:rsidP="00DA136F">
            <w:pPr>
              <w:rPr>
                <w:rFonts w:eastAsia="Times New Roman" w:cstheme="minorHAnsi"/>
                <w:sz w:val="24"/>
                <w:szCs w:val="24"/>
              </w:rPr>
            </w:pPr>
            <w:r w:rsidRPr="00D248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Homework Tips</w:t>
            </w:r>
          </w:p>
          <w:p w14:paraId="294074AD" w14:textId="77777777" w:rsidR="00892596" w:rsidRPr="00D248A7" w:rsidRDefault="00892596" w:rsidP="0089259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DA136F"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t>Establish a routine</w:t>
            </w:r>
          </w:p>
          <w:p w14:paraId="28C8D33C" w14:textId="77777777" w:rsidR="00DA136F" w:rsidRPr="00D248A7" w:rsidRDefault="00892596" w:rsidP="00892596">
            <w:pPr>
              <w:rPr>
                <w:rFonts w:eastAsia="Times New Roman" w:cstheme="minorHAnsi"/>
                <w:sz w:val="20"/>
                <w:szCs w:val="20"/>
              </w:rPr>
            </w:pPr>
            <w:r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DA136F"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t>Set up a study area</w:t>
            </w:r>
            <w:r w:rsidR="00DA136F"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-Limit </w:t>
            </w:r>
            <w:r w:rsidR="00DA136F"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t>Distractions</w:t>
            </w:r>
            <w:r w:rsidR="00DA136F" w:rsidRPr="00D248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248A7">
              <w:rPr>
                <w:rFonts w:eastAsia="Times New Roman" w:cstheme="minorHAnsi"/>
                <w:sz w:val="20"/>
                <w:szCs w:val="20"/>
              </w:rPr>
              <w:t>-Stay after for extra help w/ teacher</w:t>
            </w:r>
          </w:p>
          <w:p w14:paraId="3B5C7C17" w14:textId="77777777" w:rsidR="00892596" w:rsidRPr="00D248A7" w:rsidRDefault="00892596" w:rsidP="00892596">
            <w:pPr>
              <w:rPr>
                <w:rFonts w:eastAsia="Times New Roman" w:cstheme="minorHAnsi"/>
                <w:sz w:val="20"/>
                <w:szCs w:val="20"/>
              </w:rPr>
            </w:pPr>
            <w:r w:rsidRPr="00D248A7">
              <w:rPr>
                <w:rFonts w:eastAsia="Times New Roman" w:cstheme="minorHAnsi"/>
                <w:sz w:val="20"/>
                <w:szCs w:val="20"/>
              </w:rPr>
              <w:t>-Use school-wide tutoring (info on website)</w:t>
            </w:r>
          </w:p>
          <w:p w14:paraId="66114948" w14:textId="77777777" w:rsidR="00A95A8E" w:rsidRPr="00D248A7" w:rsidRDefault="00892596" w:rsidP="00721253">
            <w:pPr>
              <w:rPr>
                <w:rFonts w:cstheme="minorHAnsi"/>
              </w:rPr>
            </w:pPr>
            <w:r w:rsidRPr="00D248A7">
              <w:rPr>
                <w:rFonts w:cstheme="minorHAnsi"/>
                <w:sz w:val="20"/>
                <w:szCs w:val="20"/>
              </w:rPr>
              <w:t>-Use homework helpline (staffed by teachers after hours 5-8pm Mon-Thurs)</w:t>
            </w:r>
          </w:p>
        </w:tc>
        <w:tc>
          <w:tcPr>
            <w:tcW w:w="4050" w:type="dxa"/>
          </w:tcPr>
          <w:p w14:paraId="40354192" w14:textId="77777777" w:rsidR="00A95A8E" w:rsidRPr="00D248A7" w:rsidRDefault="00135DE5" w:rsidP="006336A0">
            <w:pPr>
              <w:rPr>
                <w:rFonts w:cstheme="minorHAnsi"/>
              </w:rPr>
            </w:pPr>
            <w:hyperlink r:id="rId12" w:history="1">
              <w:r w:rsidR="00DA136F" w:rsidRPr="00D248A7">
                <w:rPr>
                  <w:rStyle w:val="Hyperlink"/>
                  <w:rFonts w:cstheme="minorHAnsi"/>
                </w:rPr>
                <w:t>https://www.pcsb.org/homeworkhelp</w:t>
              </w:r>
            </w:hyperlink>
          </w:p>
          <w:p w14:paraId="562165E3" w14:textId="77777777" w:rsidR="00DA136F" w:rsidRPr="00D248A7" w:rsidRDefault="00DA136F" w:rsidP="006336A0">
            <w:pPr>
              <w:rPr>
                <w:rFonts w:cstheme="minorHAnsi"/>
              </w:rPr>
            </w:pPr>
          </w:p>
          <w:p w14:paraId="5A4EAC3A" w14:textId="77777777" w:rsidR="00892596" w:rsidRPr="00D248A7" w:rsidRDefault="00135DE5" w:rsidP="006336A0">
            <w:pPr>
              <w:rPr>
                <w:rFonts w:cstheme="minorHAnsi"/>
              </w:rPr>
            </w:pPr>
            <w:hyperlink r:id="rId13" w:history="1">
              <w:r w:rsidR="00892596" w:rsidRPr="00D248A7">
                <w:rPr>
                  <w:rStyle w:val="Hyperlink"/>
                  <w:rFonts w:cstheme="minorHAnsi"/>
                </w:rPr>
                <w:t>https://www.virtualnerd.com/</w:t>
              </w:r>
            </w:hyperlink>
          </w:p>
          <w:p w14:paraId="17320317" w14:textId="77777777" w:rsidR="00892596" w:rsidRPr="00D248A7" w:rsidRDefault="00135DE5" w:rsidP="006336A0">
            <w:pPr>
              <w:rPr>
                <w:rFonts w:cstheme="minorHAnsi"/>
              </w:rPr>
            </w:pPr>
            <w:hyperlink r:id="rId14" w:history="1">
              <w:r w:rsidR="00892596" w:rsidRPr="00D248A7">
                <w:rPr>
                  <w:rStyle w:val="Hyperlink"/>
                  <w:rFonts w:cstheme="minorHAnsi"/>
                </w:rPr>
                <w:t>https://www.khanacademy.org/</w:t>
              </w:r>
            </w:hyperlink>
          </w:p>
          <w:p w14:paraId="74AD50E9" w14:textId="77777777" w:rsidR="00892596" w:rsidRPr="00D248A7" w:rsidRDefault="00135DE5" w:rsidP="006336A0">
            <w:pPr>
              <w:rPr>
                <w:rFonts w:cstheme="minorHAnsi"/>
              </w:rPr>
            </w:pPr>
            <w:hyperlink r:id="rId15" w:history="1">
              <w:r w:rsidR="00892596" w:rsidRPr="00D248A7">
                <w:rPr>
                  <w:rStyle w:val="Hyperlink"/>
                  <w:rFonts w:cstheme="minorHAnsi"/>
                </w:rPr>
                <w:t>https://www.floridastudents.org/</w:t>
              </w:r>
            </w:hyperlink>
          </w:p>
          <w:p w14:paraId="3805E664" w14:textId="77777777" w:rsidR="00892596" w:rsidRPr="00D248A7" w:rsidRDefault="00892596" w:rsidP="006336A0">
            <w:pPr>
              <w:rPr>
                <w:rFonts w:cstheme="minorHAnsi"/>
              </w:rPr>
            </w:pPr>
          </w:p>
          <w:p w14:paraId="55646BF5" w14:textId="7850CCBA" w:rsidR="00892596" w:rsidRPr="00D248A7" w:rsidRDefault="00892596" w:rsidP="006336A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88E89D9" w14:textId="77777777" w:rsidR="00A95A8E" w:rsidRPr="00D248A7" w:rsidRDefault="00A95A8E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D65D87" w14:textId="77777777" w:rsidR="00732A8F" w:rsidRPr="00732A8F" w:rsidRDefault="00732A8F" w:rsidP="00732A8F">
      <w:pPr>
        <w:spacing w:after="0"/>
        <w:rPr>
          <w:rFonts w:ascii="Arial" w:hAnsi="Arial" w:cs="Arial"/>
          <w:b/>
          <w:sz w:val="32"/>
          <w:szCs w:val="40"/>
        </w:rPr>
      </w:pPr>
    </w:p>
    <w:sectPr w:rsidR="00732A8F" w:rsidRPr="00732A8F" w:rsidSect="0039629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ACB"/>
    <w:multiLevelType w:val="multilevel"/>
    <w:tmpl w:val="163C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1123D"/>
    <w:multiLevelType w:val="multilevel"/>
    <w:tmpl w:val="CCD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261E4"/>
    <w:multiLevelType w:val="multilevel"/>
    <w:tmpl w:val="6E7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1275E"/>
    <w:multiLevelType w:val="hybridMultilevel"/>
    <w:tmpl w:val="3542B244"/>
    <w:lvl w:ilvl="0" w:tplc="624A1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06BF"/>
    <w:multiLevelType w:val="multilevel"/>
    <w:tmpl w:val="F90C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07049"/>
    <w:multiLevelType w:val="multilevel"/>
    <w:tmpl w:val="EF4C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2358E"/>
    <w:multiLevelType w:val="multilevel"/>
    <w:tmpl w:val="759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677B6"/>
    <w:multiLevelType w:val="multilevel"/>
    <w:tmpl w:val="C9AC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6586B"/>
    <w:multiLevelType w:val="multilevel"/>
    <w:tmpl w:val="866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26CD4"/>
    <w:multiLevelType w:val="hybridMultilevel"/>
    <w:tmpl w:val="87E6F7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ACC203C"/>
    <w:multiLevelType w:val="multilevel"/>
    <w:tmpl w:val="B79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740AB"/>
    <w:multiLevelType w:val="multilevel"/>
    <w:tmpl w:val="5970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85206"/>
    <w:multiLevelType w:val="multilevel"/>
    <w:tmpl w:val="0E3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8532D"/>
    <w:multiLevelType w:val="multilevel"/>
    <w:tmpl w:val="63B8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008352">
    <w:abstractNumId w:val="9"/>
  </w:num>
  <w:num w:numId="2" w16cid:durableId="1479690925">
    <w:abstractNumId w:val="8"/>
  </w:num>
  <w:num w:numId="3" w16cid:durableId="845166789">
    <w:abstractNumId w:val="13"/>
  </w:num>
  <w:num w:numId="4" w16cid:durableId="1253124538">
    <w:abstractNumId w:val="11"/>
  </w:num>
  <w:num w:numId="5" w16cid:durableId="1953856675">
    <w:abstractNumId w:val="1"/>
  </w:num>
  <w:num w:numId="6" w16cid:durableId="1412116763">
    <w:abstractNumId w:val="10"/>
  </w:num>
  <w:num w:numId="7" w16cid:durableId="1775050965">
    <w:abstractNumId w:val="7"/>
  </w:num>
  <w:num w:numId="8" w16cid:durableId="851262988">
    <w:abstractNumId w:val="2"/>
  </w:num>
  <w:num w:numId="9" w16cid:durableId="208957264">
    <w:abstractNumId w:val="5"/>
  </w:num>
  <w:num w:numId="10" w16cid:durableId="977994567">
    <w:abstractNumId w:val="4"/>
  </w:num>
  <w:num w:numId="11" w16cid:durableId="973603527">
    <w:abstractNumId w:val="6"/>
  </w:num>
  <w:num w:numId="12" w16cid:durableId="327757953">
    <w:abstractNumId w:val="12"/>
  </w:num>
  <w:num w:numId="13" w16cid:durableId="471488014">
    <w:abstractNumId w:val="0"/>
  </w:num>
  <w:num w:numId="14" w16cid:durableId="2038389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8F"/>
    <w:rsid w:val="0004460E"/>
    <w:rsid w:val="0009671B"/>
    <w:rsid w:val="000A6EEE"/>
    <w:rsid w:val="000C7FB2"/>
    <w:rsid w:val="000E21ED"/>
    <w:rsid w:val="001013BC"/>
    <w:rsid w:val="00102B72"/>
    <w:rsid w:val="00135DE5"/>
    <w:rsid w:val="00136718"/>
    <w:rsid w:val="00144306"/>
    <w:rsid w:val="0016238A"/>
    <w:rsid w:val="00220C53"/>
    <w:rsid w:val="00257D12"/>
    <w:rsid w:val="00355D40"/>
    <w:rsid w:val="0039629B"/>
    <w:rsid w:val="003C19E1"/>
    <w:rsid w:val="003D0188"/>
    <w:rsid w:val="0040288A"/>
    <w:rsid w:val="004122FA"/>
    <w:rsid w:val="004352B6"/>
    <w:rsid w:val="00455A48"/>
    <w:rsid w:val="00455B76"/>
    <w:rsid w:val="00577C76"/>
    <w:rsid w:val="005A5BF1"/>
    <w:rsid w:val="006336A0"/>
    <w:rsid w:val="00637F6C"/>
    <w:rsid w:val="00681834"/>
    <w:rsid w:val="00683EDC"/>
    <w:rsid w:val="006E0D7E"/>
    <w:rsid w:val="00732A8F"/>
    <w:rsid w:val="00742E26"/>
    <w:rsid w:val="007525C0"/>
    <w:rsid w:val="00810E53"/>
    <w:rsid w:val="00891341"/>
    <w:rsid w:val="00892596"/>
    <w:rsid w:val="008A6D16"/>
    <w:rsid w:val="008A7578"/>
    <w:rsid w:val="008C085F"/>
    <w:rsid w:val="008C69CA"/>
    <w:rsid w:val="008E3A89"/>
    <w:rsid w:val="008F5CEE"/>
    <w:rsid w:val="009D182C"/>
    <w:rsid w:val="009E0076"/>
    <w:rsid w:val="00A95A8E"/>
    <w:rsid w:val="00B121A1"/>
    <w:rsid w:val="00B85097"/>
    <w:rsid w:val="00BE2A3E"/>
    <w:rsid w:val="00C3143D"/>
    <w:rsid w:val="00C77292"/>
    <w:rsid w:val="00CB3895"/>
    <w:rsid w:val="00CF71F1"/>
    <w:rsid w:val="00D04C0D"/>
    <w:rsid w:val="00D248A7"/>
    <w:rsid w:val="00D46F23"/>
    <w:rsid w:val="00D63372"/>
    <w:rsid w:val="00D66813"/>
    <w:rsid w:val="00D80D27"/>
    <w:rsid w:val="00D94521"/>
    <w:rsid w:val="00DA136F"/>
    <w:rsid w:val="00E11B41"/>
    <w:rsid w:val="00E71A80"/>
    <w:rsid w:val="00E774E5"/>
    <w:rsid w:val="00F4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4D27"/>
  <w15:docId w15:val="{1B9F34C5-309C-43D2-99C6-EF98F33A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46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5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6EEE"/>
    <w:rPr>
      <w:color w:val="808080"/>
      <w:shd w:val="clear" w:color="auto" w:fill="E6E6E6"/>
    </w:rPr>
  </w:style>
  <w:style w:type="paragraph" w:customStyle="1" w:styleId="Default">
    <w:name w:val="Default"/>
    <w:rsid w:val="00E11B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A13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7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b.org/phuhs" TargetMode="External"/><Relationship Id="rId13" Type="http://schemas.openxmlformats.org/officeDocument/2006/relationships/hyperlink" Target="https://www.virtualner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csb.org/financialaid" TargetMode="External"/><Relationship Id="rId12" Type="http://schemas.openxmlformats.org/officeDocument/2006/relationships/hyperlink" Target="https://www.pcsb.org/homeworkhel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gfuture.collegeboard.org" TargetMode="External"/><Relationship Id="rId11" Type="http://schemas.openxmlformats.org/officeDocument/2006/relationships/hyperlink" Target="https://padlet.com/madeja/university-student-padlet-wci6imj5weyvz2pv" TargetMode="External"/><Relationship Id="rId5" Type="http://schemas.openxmlformats.org/officeDocument/2006/relationships/hyperlink" Target="https://www.fldoe.org/core/fileparse.php/7764/urlt/StandardDiplomaRequirements.pdf" TargetMode="External"/><Relationship Id="rId15" Type="http://schemas.openxmlformats.org/officeDocument/2006/relationships/hyperlink" Target="https://www.floridastudents.org/" TargetMode="External"/><Relationship Id="rId10" Type="http://schemas.openxmlformats.org/officeDocument/2006/relationships/hyperlink" Target="http://www.pcsb.org/phu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ridastudentfinancialaid.org/ssafd/bf" TargetMode="External"/><Relationship Id="rId14" Type="http://schemas.openxmlformats.org/officeDocument/2006/relationships/hyperlink" Target="https://www.khan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Madej Amanda</cp:lastModifiedBy>
  <cp:revision>2</cp:revision>
  <cp:lastPrinted>2013-10-18T16:42:00Z</cp:lastPrinted>
  <dcterms:created xsi:type="dcterms:W3CDTF">2024-09-24T16:53:00Z</dcterms:created>
  <dcterms:modified xsi:type="dcterms:W3CDTF">2024-09-24T16:53:00Z</dcterms:modified>
</cp:coreProperties>
</file>